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91206" w:rsidRPr="00791206" w:rsidP="00791206" w14:paraId="1C2AEDD5" w14:textId="662118D2">
      <w:pPr>
        <w:spacing w:line="480" w:lineRule="auto"/>
        <w:rPr>
          <w:rFonts w:ascii="Times New Roman" w:hAnsi="Times New Roman" w:cs="Times New Roman"/>
          <w:sz w:val="24"/>
          <w:szCs w:val="24"/>
        </w:rPr>
      </w:pPr>
    </w:p>
    <w:p w:rsidR="00A8155B" w:rsidP="00791206" w14:paraId="68400F75" w14:textId="17678090">
      <w:pPr>
        <w:spacing w:line="480" w:lineRule="auto"/>
        <w:rPr>
          <w:rFonts w:ascii="Times New Roman" w:hAnsi="Times New Roman" w:cs="Times New Roman"/>
          <w:sz w:val="24"/>
          <w:szCs w:val="24"/>
        </w:rPr>
      </w:pPr>
    </w:p>
    <w:p w:rsidR="00791206" w:rsidP="00791206" w14:paraId="4555F25D" w14:textId="0D3FC456">
      <w:pPr>
        <w:spacing w:line="480" w:lineRule="auto"/>
        <w:rPr>
          <w:rFonts w:ascii="Times New Roman" w:hAnsi="Times New Roman" w:cs="Times New Roman"/>
          <w:sz w:val="24"/>
          <w:szCs w:val="24"/>
        </w:rPr>
      </w:pPr>
    </w:p>
    <w:p w:rsidR="00791206" w:rsidP="00791206" w14:paraId="625BD5F5" w14:textId="782BF31D">
      <w:pPr>
        <w:spacing w:line="480" w:lineRule="auto"/>
        <w:rPr>
          <w:rFonts w:ascii="Times New Roman" w:hAnsi="Times New Roman" w:cs="Times New Roman"/>
          <w:sz w:val="24"/>
          <w:szCs w:val="24"/>
        </w:rPr>
      </w:pPr>
    </w:p>
    <w:p w:rsidR="00791206" w:rsidP="00791206" w14:paraId="491A9AF1" w14:textId="7978F3AE">
      <w:pPr>
        <w:spacing w:line="480" w:lineRule="auto"/>
        <w:jc w:val="center"/>
        <w:rPr>
          <w:rFonts w:ascii="Times New Roman" w:hAnsi="Times New Roman" w:cs="Times New Roman"/>
          <w:sz w:val="24"/>
          <w:szCs w:val="24"/>
        </w:rPr>
      </w:pPr>
      <w:r>
        <w:rPr>
          <w:rFonts w:ascii="Times New Roman" w:hAnsi="Times New Roman" w:cs="Times New Roman"/>
          <w:sz w:val="24"/>
          <w:szCs w:val="24"/>
        </w:rPr>
        <w:t>A Radical Rethinking of The Way to Fight Global Poverty</w:t>
      </w:r>
    </w:p>
    <w:p w:rsidR="00791206" w:rsidP="00791206" w14:paraId="48EBFF11" w14:textId="20A4FEFA">
      <w:pPr>
        <w:spacing w:line="480" w:lineRule="auto"/>
        <w:jc w:val="center"/>
        <w:rPr>
          <w:rFonts w:ascii="Times New Roman" w:hAnsi="Times New Roman" w:cs="Times New Roman"/>
          <w:sz w:val="24"/>
          <w:szCs w:val="24"/>
        </w:rPr>
      </w:pPr>
    </w:p>
    <w:p w:rsidR="00791206" w:rsidP="00791206" w14:paraId="74D68174" w14:textId="3EFC958A">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Student’s Name </w:t>
      </w:r>
    </w:p>
    <w:p w:rsidR="00791206" w:rsidP="00791206" w14:paraId="58122F1D" w14:textId="5580E46C">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791206" w:rsidP="00791206" w14:paraId="79FA7570" w14:textId="2A1A17D8">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791206" w:rsidP="00791206" w14:paraId="61BBA438" w14:textId="77777777">
      <w:pPr>
        <w:spacing w:line="480" w:lineRule="auto"/>
        <w:jc w:val="center"/>
        <w:rPr>
          <w:rFonts w:ascii="Times New Roman" w:hAnsi="Times New Roman" w:cs="Times New Roman"/>
          <w:sz w:val="24"/>
          <w:szCs w:val="24"/>
        </w:rPr>
      </w:pPr>
    </w:p>
    <w:p w:rsidR="00791206" w:rsidP="00791206" w14:paraId="14D6C056" w14:textId="0D9D6ACD">
      <w:pPr>
        <w:spacing w:line="480" w:lineRule="auto"/>
        <w:jc w:val="center"/>
        <w:rPr>
          <w:rFonts w:ascii="Times New Roman" w:hAnsi="Times New Roman" w:cs="Times New Roman"/>
          <w:sz w:val="24"/>
          <w:szCs w:val="24"/>
        </w:rPr>
      </w:pPr>
    </w:p>
    <w:p w:rsidR="00791206" w:rsidP="00791206" w14:paraId="6B16FFDB" w14:textId="30294A01">
      <w:pPr>
        <w:spacing w:line="480" w:lineRule="auto"/>
        <w:rPr>
          <w:rFonts w:ascii="Times New Roman" w:hAnsi="Times New Roman" w:cs="Times New Roman"/>
          <w:sz w:val="24"/>
          <w:szCs w:val="24"/>
        </w:rPr>
      </w:pPr>
    </w:p>
    <w:p w:rsidR="00791206" w:rsidP="00791206" w14:paraId="3B08E281" w14:textId="5EE6360B">
      <w:pPr>
        <w:spacing w:line="480" w:lineRule="auto"/>
        <w:rPr>
          <w:rFonts w:ascii="Times New Roman" w:hAnsi="Times New Roman" w:cs="Times New Roman"/>
          <w:sz w:val="24"/>
          <w:szCs w:val="24"/>
        </w:rPr>
      </w:pPr>
    </w:p>
    <w:p w:rsidR="00791206" w:rsidP="00791206" w14:paraId="40B43344" w14:textId="5C1F876D">
      <w:pPr>
        <w:spacing w:line="480" w:lineRule="auto"/>
        <w:rPr>
          <w:rFonts w:ascii="Times New Roman" w:hAnsi="Times New Roman" w:cs="Times New Roman"/>
          <w:sz w:val="24"/>
          <w:szCs w:val="24"/>
        </w:rPr>
      </w:pPr>
    </w:p>
    <w:p w:rsidR="00791206" w:rsidP="00791206" w14:paraId="409B44A1" w14:textId="1FA49AC6">
      <w:pPr>
        <w:spacing w:line="480" w:lineRule="auto"/>
        <w:rPr>
          <w:rFonts w:ascii="Times New Roman" w:hAnsi="Times New Roman" w:cs="Times New Roman"/>
          <w:sz w:val="24"/>
          <w:szCs w:val="24"/>
        </w:rPr>
      </w:pPr>
    </w:p>
    <w:p w:rsidR="00791206" w:rsidP="00791206" w14:paraId="08D25FF2" w14:textId="09B77B5E">
      <w:pPr>
        <w:spacing w:line="480" w:lineRule="auto"/>
        <w:rPr>
          <w:rFonts w:ascii="Times New Roman" w:hAnsi="Times New Roman" w:cs="Times New Roman"/>
          <w:sz w:val="24"/>
          <w:szCs w:val="24"/>
        </w:rPr>
      </w:pPr>
    </w:p>
    <w:p w:rsidR="00791206" w:rsidP="00791206" w14:paraId="5F047E51" w14:textId="4A6ED9F8">
      <w:pPr>
        <w:spacing w:line="480" w:lineRule="auto"/>
        <w:rPr>
          <w:rFonts w:ascii="Times New Roman" w:hAnsi="Times New Roman" w:cs="Times New Roman"/>
          <w:sz w:val="24"/>
          <w:szCs w:val="24"/>
        </w:rPr>
      </w:pPr>
    </w:p>
    <w:p w:rsidR="00791206" w:rsidP="00791206" w14:paraId="19ACD231" w14:textId="16086623">
      <w:pPr>
        <w:spacing w:line="480" w:lineRule="auto"/>
        <w:rPr>
          <w:rFonts w:ascii="Times New Roman" w:hAnsi="Times New Roman" w:cs="Times New Roman"/>
          <w:sz w:val="24"/>
          <w:szCs w:val="24"/>
        </w:rPr>
      </w:pPr>
    </w:p>
    <w:p w:rsidR="00791206" w:rsidP="00791206" w14:paraId="5B43195D" w14:textId="266E6BB9">
      <w:pPr>
        <w:spacing w:line="480" w:lineRule="auto"/>
        <w:jc w:val="center"/>
        <w:rPr>
          <w:rFonts w:ascii="Times New Roman" w:hAnsi="Times New Roman" w:cs="Times New Roman"/>
          <w:b/>
          <w:bCs/>
          <w:sz w:val="24"/>
          <w:szCs w:val="24"/>
        </w:rPr>
      </w:pPr>
      <w:r w:rsidRPr="00791206">
        <w:rPr>
          <w:rFonts w:ascii="Times New Roman" w:hAnsi="Times New Roman" w:cs="Times New Roman"/>
          <w:b/>
          <w:bCs/>
          <w:sz w:val="24"/>
          <w:szCs w:val="24"/>
        </w:rPr>
        <w:t>Section One</w:t>
      </w:r>
    </w:p>
    <w:p w:rsidR="00791206" w:rsidRPr="00AD4194" w:rsidP="004D3E2B" w14:paraId="752769A7" w14:textId="48659FA3">
      <w:pPr>
        <w:pStyle w:val="ListParagraph"/>
        <w:numPr>
          <w:ilvl w:val="0"/>
          <w:numId w:val="1"/>
        </w:numPr>
        <w:spacing w:line="480" w:lineRule="auto"/>
        <w:jc w:val="center"/>
        <w:rPr>
          <w:rFonts w:ascii="Times New Roman" w:hAnsi="Times New Roman" w:cs="Times New Roman"/>
          <w:b/>
          <w:bCs/>
          <w:sz w:val="24"/>
          <w:szCs w:val="24"/>
        </w:rPr>
      </w:pPr>
      <w:r w:rsidRPr="00AD4194">
        <w:rPr>
          <w:rFonts w:ascii="Times New Roman" w:hAnsi="Times New Roman" w:cs="Times New Roman"/>
          <w:b/>
          <w:bCs/>
          <w:sz w:val="24"/>
          <w:szCs w:val="24"/>
        </w:rPr>
        <w:t>Major Issue</w:t>
      </w:r>
    </w:p>
    <w:p w:rsidR="001E6AB1" w:rsidP="000864BF" w14:paraId="5AC55BD4" w14:textId="10E33B2D">
      <w:pPr>
        <w:spacing w:line="480" w:lineRule="auto"/>
        <w:ind w:left="360" w:firstLine="360"/>
        <w:jc w:val="both"/>
        <w:rPr>
          <w:rFonts w:ascii="Times New Roman" w:hAnsi="Times New Roman" w:cs="Times New Roman"/>
          <w:sz w:val="24"/>
          <w:szCs w:val="24"/>
        </w:rPr>
      </w:pPr>
      <w:r w:rsidRPr="00AC42E9">
        <w:rPr>
          <w:rFonts w:ascii="Times New Roman" w:hAnsi="Times New Roman" w:cs="Times New Roman"/>
          <w:sz w:val="24"/>
          <w:szCs w:val="24"/>
        </w:rPr>
        <w:t xml:space="preserve">The major issue in this chapter is </w:t>
      </w:r>
      <w:r w:rsidR="005B3746">
        <w:rPr>
          <w:rFonts w:ascii="Times New Roman" w:hAnsi="Times New Roman" w:cs="Times New Roman"/>
          <w:sz w:val="24"/>
          <w:szCs w:val="24"/>
        </w:rPr>
        <w:t>a concern where the medical workers are unable to help children due to the ineffective drug</w:t>
      </w:r>
      <w:r w:rsidR="002C06FB">
        <w:rPr>
          <w:rFonts w:ascii="Times New Roman" w:hAnsi="Times New Roman" w:cs="Times New Roman"/>
          <w:sz w:val="24"/>
          <w:szCs w:val="24"/>
        </w:rPr>
        <w:t>s</w:t>
      </w:r>
      <w:r w:rsidR="005B3746">
        <w:rPr>
          <w:rFonts w:ascii="Times New Roman" w:hAnsi="Times New Roman" w:cs="Times New Roman"/>
          <w:sz w:val="24"/>
          <w:szCs w:val="24"/>
        </w:rPr>
        <w:t xml:space="preserve"> </w:t>
      </w:r>
      <w:r>
        <w:rPr>
          <w:rFonts w:ascii="Times New Roman" w:hAnsi="Times New Roman" w:cs="Times New Roman"/>
          <w:sz w:val="24"/>
          <w:szCs w:val="24"/>
        </w:rPr>
        <w:t xml:space="preserve">available to </w:t>
      </w:r>
      <w:r w:rsidR="002C06FB">
        <w:rPr>
          <w:rFonts w:ascii="Times New Roman" w:hAnsi="Times New Roman" w:cs="Times New Roman"/>
          <w:sz w:val="24"/>
          <w:szCs w:val="24"/>
        </w:rPr>
        <w:t>give</w:t>
      </w:r>
      <w:r>
        <w:rPr>
          <w:rFonts w:ascii="Times New Roman" w:hAnsi="Times New Roman" w:cs="Times New Roman"/>
          <w:sz w:val="24"/>
          <w:szCs w:val="24"/>
        </w:rPr>
        <w:t xml:space="preserve"> to children. This leads to their deaths at an age as early as four years. </w:t>
      </w:r>
    </w:p>
    <w:p w:rsidR="00AC42E9" w:rsidRPr="00AD4194" w:rsidP="00AD4194" w14:paraId="7F7FEAA7" w14:textId="3BF654C7">
      <w:pPr>
        <w:pStyle w:val="ListParagraph"/>
        <w:numPr>
          <w:ilvl w:val="0"/>
          <w:numId w:val="1"/>
        </w:numPr>
        <w:spacing w:line="480" w:lineRule="auto"/>
        <w:jc w:val="center"/>
        <w:rPr>
          <w:rFonts w:ascii="Times New Roman" w:hAnsi="Times New Roman" w:cs="Times New Roman"/>
          <w:b/>
          <w:bCs/>
          <w:sz w:val="24"/>
          <w:szCs w:val="24"/>
        </w:rPr>
      </w:pPr>
      <w:r w:rsidRPr="00AD4194">
        <w:rPr>
          <w:rFonts w:ascii="Times New Roman" w:hAnsi="Times New Roman" w:cs="Times New Roman"/>
          <w:b/>
          <w:bCs/>
          <w:sz w:val="24"/>
          <w:szCs w:val="24"/>
        </w:rPr>
        <w:t>Causes</w:t>
      </w:r>
    </w:p>
    <w:p w:rsidR="005B3746" w:rsidP="000864BF" w14:paraId="72A16ED3" w14:textId="0D4F236F">
      <w:pPr>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There are plenty of choices at disposal </w:t>
      </w:r>
      <w:r w:rsidR="00740579">
        <w:rPr>
          <w:rFonts w:ascii="Times New Roman" w:hAnsi="Times New Roman" w:cs="Times New Roman"/>
          <w:sz w:val="24"/>
          <w:szCs w:val="24"/>
        </w:rPr>
        <w:t xml:space="preserve">such as the use of chlorine and ORS </w:t>
      </w:r>
      <w:r>
        <w:rPr>
          <w:rFonts w:ascii="Times New Roman" w:hAnsi="Times New Roman" w:cs="Times New Roman"/>
          <w:sz w:val="24"/>
          <w:szCs w:val="24"/>
        </w:rPr>
        <w:t>that may be used to prevent diarrhea but they are not properly utilized.</w:t>
      </w:r>
      <w:r w:rsidR="00740579">
        <w:rPr>
          <w:rFonts w:ascii="Times New Roman" w:hAnsi="Times New Roman" w:cs="Times New Roman"/>
          <w:sz w:val="24"/>
          <w:szCs w:val="24"/>
        </w:rPr>
        <w:t xml:space="preserve"> They are sold at relatively low prices but they are rarely put into practice. </w:t>
      </w:r>
      <w:r w:rsidR="00AD4194">
        <w:rPr>
          <w:rFonts w:ascii="Times New Roman" w:hAnsi="Times New Roman" w:cs="Times New Roman"/>
          <w:sz w:val="24"/>
          <w:szCs w:val="24"/>
        </w:rPr>
        <w:t>Also, a virus by the name of rotavirus is responsible for the experienced cases of diarrhea. No vaccine can help to fight this virus</w:t>
      </w:r>
      <w:r w:rsidR="00C42274">
        <w:rPr>
          <w:rFonts w:ascii="Times New Roman" w:hAnsi="Times New Roman" w:cs="Times New Roman"/>
          <w:sz w:val="24"/>
          <w:szCs w:val="24"/>
        </w:rPr>
        <w:t xml:space="preserve"> </w:t>
      </w:r>
      <w:r w:rsidR="00C42274">
        <w:rPr>
          <w:rFonts w:ascii="Times New Roman" w:hAnsi="Times New Roman" w:cs="Times New Roman"/>
          <w:sz w:val="24"/>
          <w:szCs w:val="24"/>
        </w:rPr>
        <w:t>(Abhijit &amp; Duflo, 2011).</w:t>
      </w:r>
    </w:p>
    <w:p w:rsidR="007C74A6" w:rsidRPr="00AD4194" w:rsidP="00AD4194" w14:paraId="6BB73095" w14:textId="18D2005C">
      <w:pPr>
        <w:pStyle w:val="ListParagraph"/>
        <w:numPr>
          <w:ilvl w:val="0"/>
          <w:numId w:val="1"/>
        </w:numPr>
        <w:spacing w:line="480" w:lineRule="auto"/>
        <w:jc w:val="center"/>
        <w:rPr>
          <w:rFonts w:ascii="Times New Roman" w:hAnsi="Times New Roman" w:cs="Times New Roman"/>
          <w:b/>
          <w:bCs/>
          <w:sz w:val="24"/>
          <w:szCs w:val="24"/>
        </w:rPr>
      </w:pPr>
      <w:r w:rsidRPr="00AD4194">
        <w:rPr>
          <w:rFonts w:ascii="Times New Roman" w:hAnsi="Times New Roman" w:cs="Times New Roman"/>
          <w:b/>
          <w:bCs/>
          <w:sz w:val="24"/>
          <w:szCs w:val="24"/>
        </w:rPr>
        <w:t>Consequences</w:t>
      </w:r>
    </w:p>
    <w:p w:rsidR="001E6AB1" w:rsidP="000864BF" w14:paraId="106B52BA" w14:textId="007D511A">
      <w:pPr>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Failure to employ the preventive measures lead to the deaths of </w:t>
      </w:r>
      <w:r w:rsidR="00740579">
        <w:rPr>
          <w:rFonts w:ascii="Times New Roman" w:hAnsi="Times New Roman" w:cs="Times New Roman"/>
          <w:sz w:val="24"/>
          <w:szCs w:val="24"/>
        </w:rPr>
        <w:t xml:space="preserve">children at an age as early as four years. </w:t>
      </w:r>
    </w:p>
    <w:p w:rsidR="00740579" w:rsidRPr="00AD4194" w:rsidP="00AD4194" w14:paraId="629D0ED6" w14:textId="0A7C1975">
      <w:pPr>
        <w:pStyle w:val="ListParagraph"/>
        <w:numPr>
          <w:ilvl w:val="0"/>
          <w:numId w:val="1"/>
        </w:numPr>
        <w:spacing w:line="480" w:lineRule="auto"/>
        <w:jc w:val="center"/>
        <w:rPr>
          <w:rFonts w:ascii="Times New Roman" w:hAnsi="Times New Roman" w:cs="Times New Roman"/>
          <w:b/>
          <w:bCs/>
          <w:sz w:val="24"/>
          <w:szCs w:val="24"/>
        </w:rPr>
      </w:pPr>
      <w:r w:rsidRPr="00AD4194">
        <w:rPr>
          <w:rFonts w:ascii="Times New Roman" w:hAnsi="Times New Roman" w:cs="Times New Roman"/>
          <w:b/>
          <w:bCs/>
          <w:sz w:val="24"/>
          <w:szCs w:val="24"/>
        </w:rPr>
        <w:t>Cures</w:t>
      </w:r>
    </w:p>
    <w:p w:rsidR="00740579" w:rsidP="000864BF" w14:paraId="4FFF5126" w14:textId="60D365DC">
      <w:pPr>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The utilization of simple cost-effective technology can go a long way in solving the lives of many children. </w:t>
      </w:r>
      <w:r w:rsidR="00AD4194">
        <w:rPr>
          <w:rFonts w:ascii="Times New Roman" w:hAnsi="Times New Roman" w:cs="Times New Roman"/>
          <w:sz w:val="24"/>
          <w:szCs w:val="24"/>
        </w:rPr>
        <w:t>The development of a vaccine that can help fight the rotavirus is also one of the possible cures. People should also employ the use of preventive measures such as the use of packaged chlorine</w:t>
      </w:r>
      <w:r w:rsidR="00C42274">
        <w:rPr>
          <w:rFonts w:ascii="Times New Roman" w:hAnsi="Times New Roman" w:cs="Times New Roman"/>
          <w:sz w:val="24"/>
          <w:szCs w:val="24"/>
        </w:rPr>
        <w:t xml:space="preserve"> </w:t>
      </w:r>
      <w:r w:rsidR="00C42274">
        <w:rPr>
          <w:rFonts w:ascii="Times New Roman" w:hAnsi="Times New Roman" w:cs="Times New Roman"/>
          <w:sz w:val="24"/>
          <w:szCs w:val="24"/>
        </w:rPr>
        <w:t>(Abhijit &amp; Duflo, 2011).</w:t>
      </w:r>
    </w:p>
    <w:p w:rsidR="002C06FB" w:rsidP="00740579" w14:paraId="1FFF2301" w14:textId="19EEA8F8">
      <w:pPr>
        <w:spacing w:line="480" w:lineRule="auto"/>
        <w:ind w:left="360"/>
        <w:rPr>
          <w:rFonts w:ascii="Times New Roman" w:hAnsi="Times New Roman" w:cs="Times New Roman"/>
          <w:sz w:val="24"/>
          <w:szCs w:val="24"/>
        </w:rPr>
      </w:pPr>
    </w:p>
    <w:p w:rsidR="002C06FB" w:rsidP="00740579" w14:paraId="73D4F022" w14:textId="77777777">
      <w:pPr>
        <w:spacing w:line="480" w:lineRule="auto"/>
        <w:ind w:left="360"/>
        <w:rPr>
          <w:rFonts w:ascii="Times New Roman" w:hAnsi="Times New Roman" w:cs="Times New Roman"/>
          <w:sz w:val="24"/>
          <w:szCs w:val="24"/>
        </w:rPr>
      </w:pPr>
    </w:p>
    <w:p w:rsidR="002C06FB" w:rsidP="002C06FB" w14:paraId="61450A6E" w14:textId="4B0D317A">
      <w:pPr>
        <w:spacing w:line="480" w:lineRule="auto"/>
        <w:ind w:left="360"/>
        <w:jc w:val="center"/>
        <w:rPr>
          <w:rFonts w:ascii="Times New Roman" w:hAnsi="Times New Roman" w:cs="Times New Roman"/>
          <w:b/>
          <w:bCs/>
          <w:sz w:val="24"/>
          <w:szCs w:val="24"/>
        </w:rPr>
      </w:pPr>
      <w:r w:rsidRPr="00AD4194">
        <w:rPr>
          <w:rFonts w:ascii="Times New Roman" w:hAnsi="Times New Roman" w:cs="Times New Roman"/>
          <w:b/>
          <w:bCs/>
          <w:sz w:val="24"/>
          <w:szCs w:val="24"/>
        </w:rPr>
        <w:t>Section Two</w:t>
      </w:r>
    </w:p>
    <w:p w:rsidR="00AD4194" w:rsidP="00AD4194" w14:paraId="3DBE0890" w14:textId="0742DDBA">
      <w:pPr>
        <w:pStyle w:val="ListParagraph"/>
        <w:numPr>
          <w:ilvl w:val="0"/>
          <w:numId w:val="2"/>
        </w:num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Major issue</w:t>
      </w:r>
    </w:p>
    <w:p w:rsidR="00AD4194" w:rsidP="000864BF" w14:paraId="2B40DB73" w14:textId="47000668">
      <w:pPr>
        <w:spacing w:line="480" w:lineRule="auto"/>
        <w:ind w:left="360" w:firstLine="360"/>
        <w:rPr>
          <w:rFonts w:ascii="Times New Roman" w:hAnsi="Times New Roman" w:cs="Times New Roman"/>
          <w:sz w:val="24"/>
          <w:szCs w:val="24"/>
        </w:rPr>
      </w:pPr>
      <w:r w:rsidRPr="003D4DCF">
        <w:rPr>
          <w:rFonts w:ascii="Times New Roman" w:hAnsi="Times New Roman" w:cs="Times New Roman"/>
          <w:sz w:val="24"/>
          <w:szCs w:val="24"/>
        </w:rPr>
        <w:t xml:space="preserve">The major issue in this section </w:t>
      </w:r>
      <w:r>
        <w:rPr>
          <w:rFonts w:ascii="Times New Roman" w:hAnsi="Times New Roman" w:cs="Times New Roman"/>
          <w:sz w:val="24"/>
          <w:szCs w:val="24"/>
        </w:rPr>
        <w:t xml:space="preserve">is </w:t>
      </w:r>
      <w:r w:rsidR="003A51D2">
        <w:rPr>
          <w:rFonts w:ascii="Times New Roman" w:hAnsi="Times New Roman" w:cs="Times New Roman"/>
          <w:sz w:val="24"/>
          <w:szCs w:val="24"/>
        </w:rPr>
        <w:t>poor health as a cause of poverty</w:t>
      </w:r>
      <w:r w:rsidR="00C27641">
        <w:rPr>
          <w:rFonts w:ascii="Times New Roman" w:hAnsi="Times New Roman" w:cs="Times New Roman"/>
          <w:sz w:val="24"/>
          <w:szCs w:val="24"/>
        </w:rPr>
        <w:t xml:space="preserve"> </w:t>
      </w:r>
    </w:p>
    <w:p w:rsidR="00C27641" w:rsidRPr="00E914A8" w:rsidP="00E914A8" w14:paraId="16A84E57" w14:textId="04EEB217">
      <w:pPr>
        <w:pStyle w:val="ListParagraph"/>
        <w:numPr>
          <w:ilvl w:val="0"/>
          <w:numId w:val="2"/>
        </w:numPr>
        <w:spacing w:line="480" w:lineRule="auto"/>
        <w:jc w:val="center"/>
        <w:rPr>
          <w:rFonts w:ascii="Times New Roman" w:hAnsi="Times New Roman" w:cs="Times New Roman"/>
          <w:b/>
          <w:bCs/>
          <w:sz w:val="24"/>
          <w:szCs w:val="24"/>
        </w:rPr>
      </w:pPr>
      <w:r w:rsidRPr="00E914A8">
        <w:rPr>
          <w:rFonts w:ascii="Times New Roman" w:hAnsi="Times New Roman" w:cs="Times New Roman"/>
          <w:b/>
          <w:bCs/>
          <w:sz w:val="24"/>
          <w:szCs w:val="24"/>
        </w:rPr>
        <w:t>Cause</w:t>
      </w:r>
    </w:p>
    <w:p w:rsidR="00C27641" w:rsidRPr="00C27641" w:rsidP="000864BF" w14:paraId="56245880" w14:textId="7DDFC288">
      <w:pPr>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In thi</w:t>
      </w:r>
      <w:r w:rsidRPr="00C27641">
        <w:rPr>
          <w:rFonts w:ascii="Times New Roman" w:hAnsi="Times New Roman" w:cs="Times New Roman"/>
          <w:sz w:val="24"/>
          <w:szCs w:val="24"/>
        </w:rPr>
        <w:t>s</w:t>
      </w:r>
      <w:r>
        <w:rPr>
          <w:rFonts w:ascii="Times New Roman" w:hAnsi="Times New Roman" w:cs="Times New Roman"/>
          <w:sz w:val="24"/>
          <w:szCs w:val="24"/>
        </w:rPr>
        <w:t xml:space="preserve"> case, poverty </w:t>
      </w:r>
      <w:r w:rsidRPr="00C27641">
        <w:rPr>
          <w:rFonts w:ascii="Times New Roman" w:hAnsi="Times New Roman" w:cs="Times New Roman"/>
          <w:sz w:val="24"/>
          <w:szCs w:val="24"/>
        </w:rPr>
        <w:t xml:space="preserve">results </w:t>
      </w:r>
      <w:r w:rsidR="003A51D2">
        <w:rPr>
          <w:rFonts w:ascii="Times New Roman" w:hAnsi="Times New Roman" w:cs="Times New Roman"/>
          <w:sz w:val="24"/>
          <w:szCs w:val="24"/>
        </w:rPr>
        <w:t>from illnesses</w:t>
      </w:r>
      <w:r>
        <w:rPr>
          <w:rFonts w:ascii="Times New Roman" w:hAnsi="Times New Roman" w:cs="Times New Roman"/>
          <w:sz w:val="24"/>
          <w:szCs w:val="24"/>
        </w:rPr>
        <w:t xml:space="preserve"> such as </w:t>
      </w:r>
      <w:r w:rsidR="003A51D2">
        <w:rPr>
          <w:rFonts w:ascii="Times New Roman" w:hAnsi="Times New Roman" w:cs="Times New Roman"/>
          <w:sz w:val="24"/>
          <w:szCs w:val="24"/>
        </w:rPr>
        <w:t>malaria</w:t>
      </w:r>
      <w:r w:rsidRPr="00C27641" w:rsidR="003A51D2">
        <w:rPr>
          <w:rFonts w:ascii="Times New Roman" w:hAnsi="Times New Roman" w:cs="Times New Roman"/>
          <w:sz w:val="24"/>
          <w:szCs w:val="24"/>
        </w:rPr>
        <w:t>.</w:t>
      </w:r>
      <w:r w:rsidR="003A51D2">
        <w:rPr>
          <w:rFonts w:ascii="Times New Roman" w:hAnsi="Times New Roman" w:cs="Times New Roman"/>
          <w:sz w:val="24"/>
          <w:szCs w:val="24"/>
        </w:rPr>
        <w:t xml:space="preserve"> Lack of education as a result of all finances used for medication purpose result to even more severe poverty. </w:t>
      </w:r>
    </w:p>
    <w:p w:rsidR="00C27641" w:rsidRPr="00E914A8" w:rsidP="00E914A8" w14:paraId="713F5950" w14:textId="351C4F64">
      <w:pPr>
        <w:pStyle w:val="ListParagraph"/>
        <w:numPr>
          <w:ilvl w:val="0"/>
          <w:numId w:val="2"/>
        </w:numPr>
        <w:spacing w:line="480" w:lineRule="auto"/>
        <w:jc w:val="center"/>
        <w:rPr>
          <w:rFonts w:ascii="Times New Roman" w:hAnsi="Times New Roman" w:cs="Times New Roman"/>
          <w:b/>
          <w:bCs/>
          <w:sz w:val="24"/>
          <w:szCs w:val="24"/>
        </w:rPr>
      </w:pPr>
      <w:r w:rsidRPr="00E914A8">
        <w:rPr>
          <w:rFonts w:ascii="Times New Roman" w:hAnsi="Times New Roman" w:cs="Times New Roman"/>
          <w:b/>
          <w:bCs/>
          <w:sz w:val="24"/>
          <w:szCs w:val="24"/>
        </w:rPr>
        <w:t>Consequences</w:t>
      </w:r>
    </w:p>
    <w:p w:rsidR="00C27641" w:rsidP="000864BF" w14:paraId="21A3FC27" w14:textId="1BEBD644">
      <w:pPr>
        <w:spacing w:line="480" w:lineRule="auto"/>
        <w:ind w:left="360" w:firstLine="360"/>
        <w:rPr>
          <w:rFonts w:ascii="Times New Roman" w:hAnsi="Times New Roman" w:cs="Times New Roman"/>
          <w:sz w:val="24"/>
          <w:szCs w:val="24"/>
        </w:rPr>
      </w:pPr>
      <w:r w:rsidRPr="00C27641">
        <w:rPr>
          <w:rFonts w:ascii="Times New Roman" w:hAnsi="Times New Roman" w:cs="Times New Roman"/>
          <w:sz w:val="24"/>
          <w:szCs w:val="24"/>
        </w:rPr>
        <w:t>Poor health renders someone incapacitated to generate income. Addition</w:t>
      </w:r>
      <w:r>
        <w:rPr>
          <w:rFonts w:ascii="Times New Roman" w:hAnsi="Times New Roman" w:cs="Times New Roman"/>
          <w:sz w:val="24"/>
          <w:szCs w:val="24"/>
        </w:rPr>
        <w:t>ally,</w:t>
      </w:r>
      <w:r w:rsidRPr="00C27641">
        <w:rPr>
          <w:rFonts w:ascii="Times New Roman" w:hAnsi="Times New Roman" w:cs="Times New Roman"/>
          <w:sz w:val="24"/>
          <w:szCs w:val="24"/>
        </w:rPr>
        <w:t xml:space="preserve"> it has adverse effects on the family because they spend much of what they would otherwise invest such as education in medication</w:t>
      </w:r>
      <w:r>
        <w:rPr>
          <w:rFonts w:ascii="Times New Roman" w:hAnsi="Times New Roman" w:cs="Times New Roman"/>
          <w:sz w:val="24"/>
          <w:szCs w:val="24"/>
        </w:rPr>
        <w:t>. Where they are unable to finance their deficits, their property is taken and this renders them even poorer</w:t>
      </w:r>
      <w:r w:rsidR="00C42274">
        <w:rPr>
          <w:rFonts w:ascii="Times New Roman" w:hAnsi="Times New Roman" w:cs="Times New Roman"/>
          <w:sz w:val="24"/>
          <w:szCs w:val="24"/>
        </w:rPr>
        <w:t xml:space="preserve"> </w:t>
      </w:r>
      <w:r w:rsidR="00C42274">
        <w:rPr>
          <w:rFonts w:ascii="Times New Roman" w:hAnsi="Times New Roman" w:cs="Times New Roman"/>
          <w:sz w:val="24"/>
          <w:szCs w:val="24"/>
        </w:rPr>
        <w:t>(Abhijit &amp; Duflo, 2011)</w:t>
      </w:r>
      <w:r>
        <w:rPr>
          <w:rFonts w:ascii="Times New Roman" w:hAnsi="Times New Roman" w:cs="Times New Roman"/>
          <w:sz w:val="24"/>
          <w:szCs w:val="24"/>
        </w:rPr>
        <w:t xml:space="preserve">. </w:t>
      </w:r>
    </w:p>
    <w:p w:rsidR="003A51D2" w:rsidRPr="00E914A8" w:rsidP="00E914A8" w14:paraId="30756E25" w14:textId="31F66371">
      <w:pPr>
        <w:pStyle w:val="ListParagraph"/>
        <w:numPr>
          <w:ilvl w:val="0"/>
          <w:numId w:val="2"/>
        </w:numPr>
        <w:spacing w:line="480" w:lineRule="auto"/>
        <w:jc w:val="center"/>
        <w:rPr>
          <w:rFonts w:ascii="Times New Roman" w:hAnsi="Times New Roman" w:cs="Times New Roman"/>
          <w:b/>
          <w:bCs/>
          <w:sz w:val="24"/>
          <w:szCs w:val="24"/>
        </w:rPr>
      </w:pPr>
      <w:r w:rsidRPr="00E914A8">
        <w:rPr>
          <w:rFonts w:ascii="Times New Roman" w:hAnsi="Times New Roman" w:cs="Times New Roman"/>
          <w:b/>
          <w:bCs/>
          <w:sz w:val="24"/>
          <w:szCs w:val="24"/>
        </w:rPr>
        <w:t>Cures</w:t>
      </w:r>
    </w:p>
    <w:p w:rsidR="003A51D2" w:rsidP="000864BF" w14:paraId="74ADEC45" w14:textId="01C5313C">
      <w:pPr>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The possible solution for this </w:t>
      </w:r>
      <w:r w:rsidR="005E6042">
        <w:rPr>
          <w:rFonts w:ascii="Times New Roman" w:hAnsi="Times New Roman" w:cs="Times New Roman"/>
          <w:sz w:val="24"/>
          <w:szCs w:val="24"/>
        </w:rPr>
        <w:t>is pushing a certain generation to work in a healthier environment so that the level of poverty reduces. Another remedy for this is the use of prevention methods of illnesses such as malaria. The use of mosquito nets would prevent people from becoming sick and instead work hard to eliminate poverty. Additionally, piped water and proper sanitation can go a long way in reducing the mortality rate among infants through a reduction in diarrhea by 95 percent</w:t>
      </w:r>
      <w:r w:rsidR="00C42274">
        <w:rPr>
          <w:rFonts w:ascii="Times New Roman" w:hAnsi="Times New Roman" w:cs="Times New Roman"/>
          <w:sz w:val="24"/>
          <w:szCs w:val="24"/>
        </w:rPr>
        <w:t xml:space="preserve"> </w:t>
      </w:r>
      <w:r w:rsidR="00C42274">
        <w:rPr>
          <w:rFonts w:ascii="Times New Roman" w:hAnsi="Times New Roman" w:cs="Times New Roman"/>
          <w:sz w:val="24"/>
          <w:szCs w:val="24"/>
        </w:rPr>
        <w:t>(Abhijit &amp; Duflo, 2011).</w:t>
      </w:r>
    </w:p>
    <w:p w:rsidR="002C06FB" w:rsidP="003A51D2" w14:paraId="4D10D3E9" w14:textId="199E81D1">
      <w:pPr>
        <w:spacing w:line="480" w:lineRule="auto"/>
        <w:ind w:left="360"/>
        <w:rPr>
          <w:rFonts w:ascii="Times New Roman" w:hAnsi="Times New Roman" w:cs="Times New Roman"/>
          <w:sz w:val="24"/>
          <w:szCs w:val="24"/>
        </w:rPr>
      </w:pPr>
    </w:p>
    <w:p w:rsidR="002C06FB" w:rsidRPr="003A51D2" w:rsidP="003A51D2" w14:paraId="70E6DF2D" w14:textId="77777777">
      <w:pPr>
        <w:spacing w:line="480" w:lineRule="auto"/>
        <w:ind w:left="360"/>
        <w:rPr>
          <w:rFonts w:ascii="Times New Roman" w:hAnsi="Times New Roman" w:cs="Times New Roman"/>
          <w:sz w:val="24"/>
          <w:szCs w:val="24"/>
        </w:rPr>
      </w:pPr>
    </w:p>
    <w:p w:rsidR="00AD4194" w:rsidP="00E914A8" w14:paraId="646C5FEB" w14:textId="21CC493A">
      <w:pPr>
        <w:spacing w:line="48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Section Three</w:t>
      </w:r>
    </w:p>
    <w:p w:rsidR="00E914A8" w:rsidP="00E914A8" w14:paraId="3521F5AF" w14:textId="28051E62">
      <w:pPr>
        <w:pStyle w:val="ListParagraph"/>
        <w:numPr>
          <w:ilvl w:val="0"/>
          <w:numId w:val="3"/>
        </w:num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Major issue</w:t>
      </w:r>
    </w:p>
    <w:p w:rsidR="00E914A8" w:rsidP="000864BF" w14:paraId="676B4AB9" w14:textId="5920E3CF">
      <w:pPr>
        <w:spacing w:line="480" w:lineRule="auto"/>
        <w:ind w:left="360" w:firstLine="360"/>
        <w:rPr>
          <w:rFonts w:ascii="Times New Roman" w:hAnsi="Times New Roman" w:cs="Times New Roman"/>
          <w:sz w:val="24"/>
          <w:szCs w:val="24"/>
        </w:rPr>
      </w:pPr>
      <w:r w:rsidRPr="000E5DAA">
        <w:rPr>
          <w:rFonts w:ascii="Times New Roman" w:hAnsi="Times New Roman" w:cs="Times New Roman"/>
          <w:sz w:val="24"/>
          <w:szCs w:val="24"/>
        </w:rPr>
        <w:t>The major issue addressed in this section is the use of money by expensively curing diseases rather than preventing the contracting of diseases at a cheaper price.</w:t>
      </w:r>
      <w:r>
        <w:rPr>
          <w:rFonts w:ascii="Times New Roman" w:hAnsi="Times New Roman" w:cs="Times New Roman"/>
          <w:sz w:val="24"/>
          <w:szCs w:val="24"/>
        </w:rPr>
        <w:t xml:space="preserve"> </w:t>
      </w:r>
    </w:p>
    <w:p w:rsidR="000E5DAA" w:rsidP="0001199F" w14:paraId="5DD06EC3" w14:textId="75065358">
      <w:pPr>
        <w:pStyle w:val="ListParagraph"/>
        <w:numPr>
          <w:ilvl w:val="0"/>
          <w:numId w:val="3"/>
        </w:numPr>
        <w:spacing w:line="480" w:lineRule="auto"/>
        <w:jc w:val="center"/>
        <w:rPr>
          <w:rFonts w:ascii="Times New Roman" w:hAnsi="Times New Roman" w:cs="Times New Roman"/>
          <w:b/>
          <w:bCs/>
          <w:sz w:val="24"/>
          <w:szCs w:val="24"/>
        </w:rPr>
      </w:pPr>
      <w:r w:rsidRPr="00C573D2">
        <w:rPr>
          <w:rFonts w:ascii="Times New Roman" w:hAnsi="Times New Roman" w:cs="Times New Roman"/>
          <w:b/>
          <w:bCs/>
          <w:sz w:val="24"/>
          <w:szCs w:val="24"/>
        </w:rPr>
        <w:t>Causes</w:t>
      </w:r>
    </w:p>
    <w:p w:rsidR="00C573D2" w:rsidP="000864BF" w14:paraId="4A6C5CB3" w14:textId="06729800">
      <w:pPr>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The health care workers are not available when they are needed. Also, private health care providers are more qualified than public ones. Also, public doctors do not engage the patient adequately. They simply ask fewer questions without even touching the patient and diagnose without any test. For these reasons, preventive measures such as immunizations become hard</w:t>
      </w:r>
      <w:r w:rsidR="00C42274">
        <w:rPr>
          <w:rFonts w:ascii="Times New Roman" w:hAnsi="Times New Roman" w:cs="Times New Roman"/>
          <w:sz w:val="24"/>
          <w:szCs w:val="24"/>
        </w:rPr>
        <w:t xml:space="preserve"> </w:t>
      </w:r>
      <w:r w:rsidR="00C42274">
        <w:rPr>
          <w:rFonts w:ascii="Times New Roman" w:hAnsi="Times New Roman" w:cs="Times New Roman"/>
          <w:sz w:val="24"/>
          <w:szCs w:val="24"/>
        </w:rPr>
        <w:t>(Abhijit &amp; Duflo, 2011).</w:t>
      </w:r>
    </w:p>
    <w:p w:rsidR="003C0A79" w:rsidRPr="003C0A79" w:rsidP="0001199F" w14:paraId="771B870B" w14:textId="0CCECFCB">
      <w:pPr>
        <w:pStyle w:val="ListParagraph"/>
        <w:numPr>
          <w:ilvl w:val="0"/>
          <w:numId w:val="3"/>
        </w:numPr>
        <w:spacing w:line="480" w:lineRule="auto"/>
        <w:jc w:val="center"/>
        <w:rPr>
          <w:rFonts w:ascii="Times New Roman" w:hAnsi="Times New Roman" w:cs="Times New Roman"/>
          <w:b/>
          <w:bCs/>
          <w:sz w:val="24"/>
          <w:szCs w:val="24"/>
        </w:rPr>
      </w:pPr>
      <w:r w:rsidRPr="003C0A79">
        <w:rPr>
          <w:rFonts w:ascii="Times New Roman" w:hAnsi="Times New Roman" w:cs="Times New Roman"/>
          <w:b/>
          <w:bCs/>
          <w:sz w:val="24"/>
          <w:szCs w:val="24"/>
        </w:rPr>
        <w:t>Consequences</w:t>
      </w:r>
    </w:p>
    <w:p w:rsidR="00AD4194" w:rsidP="000864BF" w14:paraId="6F3966F7" w14:textId="3DA399FD">
      <w:pPr>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People decide to rather remain unattended and seek medical attention when the illness has developed</w:t>
      </w:r>
    </w:p>
    <w:p w:rsidR="0001199F" w:rsidP="0001199F" w14:paraId="485757A0" w14:textId="481C70FA">
      <w:pPr>
        <w:pStyle w:val="ListParagraph"/>
        <w:numPr>
          <w:ilvl w:val="0"/>
          <w:numId w:val="3"/>
        </w:numPr>
        <w:spacing w:line="480" w:lineRule="auto"/>
        <w:jc w:val="center"/>
        <w:rPr>
          <w:rFonts w:ascii="Times New Roman" w:hAnsi="Times New Roman" w:cs="Times New Roman"/>
          <w:b/>
          <w:bCs/>
          <w:sz w:val="24"/>
          <w:szCs w:val="24"/>
        </w:rPr>
      </w:pPr>
      <w:r w:rsidRPr="0001199F">
        <w:rPr>
          <w:rFonts w:ascii="Times New Roman" w:hAnsi="Times New Roman" w:cs="Times New Roman"/>
          <w:b/>
          <w:bCs/>
          <w:sz w:val="24"/>
          <w:szCs w:val="24"/>
        </w:rPr>
        <w:t>Cure</w:t>
      </w:r>
    </w:p>
    <w:p w:rsidR="0001199F" w:rsidP="000864BF" w14:paraId="0626F32D" w14:textId="486D17D8">
      <w:pPr>
        <w:spacing w:line="480" w:lineRule="auto"/>
        <w:ind w:left="360" w:firstLine="360"/>
        <w:rPr>
          <w:rFonts w:ascii="Times New Roman" w:hAnsi="Times New Roman" w:cs="Times New Roman"/>
          <w:sz w:val="24"/>
          <w:szCs w:val="24"/>
        </w:rPr>
      </w:pPr>
      <w:r w:rsidRPr="0001199F">
        <w:rPr>
          <w:rFonts w:ascii="Times New Roman" w:hAnsi="Times New Roman" w:cs="Times New Roman"/>
          <w:sz w:val="24"/>
          <w:szCs w:val="24"/>
        </w:rPr>
        <w:t xml:space="preserve">The private organizations may volunteer to offer such services as immunizations since the services offered in public sectors are not sufficiently provided. </w:t>
      </w:r>
    </w:p>
    <w:p w:rsidR="002C06FB" w:rsidP="0001199F" w14:paraId="58479185" w14:textId="77777777">
      <w:pPr>
        <w:spacing w:line="480" w:lineRule="auto"/>
        <w:ind w:left="360"/>
        <w:jc w:val="center"/>
        <w:rPr>
          <w:rFonts w:ascii="Times New Roman" w:hAnsi="Times New Roman" w:cs="Times New Roman"/>
          <w:b/>
          <w:bCs/>
          <w:sz w:val="24"/>
          <w:szCs w:val="24"/>
        </w:rPr>
      </w:pPr>
    </w:p>
    <w:p w:rsidR="002C06FB" w:rsidP="0001199F" w14:paraId="2B8CD2D0" w14:textId="77777777">
      <w:pPr>
        <w:spacing w:line="480" w:lineRule="auto"/>
        <w:ind w:left="360"/>
        <w:jc w:val="center"/>
        <w:rPr>
          <w:rFonts w:ascii="Times New Roman" w:hAnsi="Times New Roman" w:cs="Times New Roman"/>
          <w:b/>
          <w:bCs/>
          <w:sz w:val="24"/>
          <w:szCs w:val="24"/>
        </w:rPr>
      </w:pPr>
    </w:p>
    <w:p w:rsidR="002C06FB" w:rsidP="0001199F" w14:paraId="57FA6508" w14:textId="77777777">
      <w:pPr>
        <w:spacing w:line="480" w:lineRule="auto"/>
        <w:ind w:left="360"/>
        <w:jc w:val="center"/>
        <w:rPr>
          <w:rFonts w:ascii="Times New Roman" w:hAnsi="Times New Roman" w:cs="Times New Roman"/>
          <w:b/>
          <w:bCs/>
          <w:sz w:val="24"/>
          <w:szCs w:val="24"/>
        </w:rPr>
      </w:pPr>
    </w:p>
    <w:p w:rsidR="002C06FB" w:rsidP="0001199F" w14:paraId="508F360C" w14:textId="77777777">
      <w:pPr>
        <w:spacing w:line="480" w:lineRule="auto"/>
        <w:ind w:left="360"/>
        <w:jc w:val="center"/>
        <w:rPr>
          <w:rFonts w:ascii="Times New Roman" w:hAnsi="Times New Roman" w:cs="Times New Roman"/>
          <w:b/>
          <w:bCs/>
          <w:sz w:val="24"/>
          <w:szCs w:val="24"/>
        </w:rPr>
      </w:pPr>
    </w:p>
    <w:p w:rsidR="0001199F" w:rsidP="0001199F" w14:paraId="1C389303" w14:textId="3C02C012">
      <w:pPr>
        <w:spacing w:line="480" w:lineRule="auto"/>
        <w:ind w:left="360"/>
        <w:jc w:val="center"/>
        <w:rPr>
          <w:rFonts w:ascii="Times New Roman" w:hAnsi="Times New Roman" w:cs="Times New Roman"/>
          <w:b/>
          <w:bCs/>
          <w:sz w:val="24"/>
          <w:szCs w:val="24"/>
        </w:rPr>
      </w:pPr>
      <w:r w:rsidRPr="0001199F">
        <w:rPr>
          <w:rFonts w:ascii="Times New Roman" w:hAnsi="Times New Roman" w:cs="Times New Roman"/>
          <w:b/>
          <w:bCs/>
          <w:sz w:val="24"/>
          <w:szCs w:val="24"/>
        </w:rPr>
        <w:t>Section Four</w:t>
      </w:r>
    </w:p>
    <w:p w:rsidR="00F76DFD" w:rsidRPr="00F76DFD" w:rsidP="00F76DFD" w14:paraId="5C7FFB10" w14:textId="1B056E64">
      <w:pPr>
        <w:pStyle w:val="ListParagraph"/>
        <w:numPr>
          <w:ilvl w:val="0"/>
          <w:numId w:val="4"/>
        </w:numPr>
        <w:spacing w:line="480" w:lineRule="auto"/>
        <w:jc w:val="center"/>
        <w:rPr>
          <w:rFonts w:ascii="Times New Roman" w:hAnsi="Times New Roman" w:cs="Times New Roman"/>
          <w:b/>
          <w:bCs/>
          <w:sz w:val="24"/>
          <w:szCs w:val="24"/>
        </w:rPr>
      </w:pPr>
      <w:r w:rsidRPr="00F76DFD">
        <w:rPr>
          <w:rFonts w:ascii="Times New Roman" w:hAnsi="Times New Roman" w:cs="Times New Roman"/>
          <w:b/>
          <w:bCs/>
          <w:sz w:val="24"/>
          <w:szCs w:val="24"/>
        </w:rPr>
        <w:t>Major Issue</w:t>
      </w:r>
    </w:p>
    <w:p w:rsidR="0001199F" w:rsidP="000864BF" w14:paraId="204E6310" w14:textId="676F188F">
      <w:pPr>
        <w:spacing w:line="480" w:lineRule="auto"/>
        <w:ind w:left="360" w:firstLine="360"/>
        <w:rPr>
          <w:rFonts w:ascii="Times New Roman" w:hAnsi="Times New Roman" w:cs="Times New Roman"/>
          <w:sz w:val="24"/>
          <w:szCs w:val="24"/>
        </w:rPr>
      </w:pPr>
      <w:r w:rsidRPr="0001199F">
        <w:rPr>
          <w:rFonts w:ascii="Times New Roman" w:hAnsi="Times New Roman" w:cs="Times New Roman"/>
          <w:sz w:val="24"/>
          <w:szCs w:val="24"/>
        </w:rPr>
        <w:t xml:space="preserve">The major issue in this section is </w:t>
      </w:r>
      <w:r w:rsidR="000568FC">
        <w:rPr>
          <w:rFonts w:ascii="Times New Roman" w:hAnsi="Times New Roman" w:cs="Times New Roman"/>
          <w:sz w:val="24"/>
          <w:szCs w:val="24"/>
        </w:rPr>
        <w:t>the beliefs that people hold that influence their decisions in seeking medical services.</w:t>
      </w:r>
    </w:p>
    <w:p w:rsidR="00F76DFD" w:rsidP="00884F51" w14:paraId="0DA5C0FF" w14:textId="38F260B2">
      <w:pPr>
        <w:pStyle w:val="ListParagraph"/>
        <w:numPr>
          <w:ilvl w:val="0"/>
          <w:numId w:val="4"/>
        </w:numPr>
        <w:spacing w:line="480" w:lineRule="auto"/>
        <w:jc w:val="center"/>
        <w:rPr>
          <w:rFonts w:ascii="Times New Roman" w:hAnsi="Times New Roman" w:cs="Times New Roman"/>
          <w:b/>
          <w:bCs/>
          <w:sz w:val="24"/>
          <w:szCs w:val="24"/>
        </w:rPr>
      </w:pPr>
      <w:r w:rsidRPr="00F76DFD">
        <w:rPr>
          <w:rFonts w:ascii="Times New Roman" w:hAnsi="Times New Roman" w:cs="Times New Roman"/>
          <w:b/>
          <w:bCs/>
          <w:sz w:val="24"/>
          <w:szCs w:val="24"/>
        </w:rPr>
        <w:t>Causes</w:t>
      </w:r>
    </w:p>
    <w:p w:rsidR="00F76DFD" w:rsidP="000864BF" w14:paraId="5CBD2176" w14:textId="2DF7C6FD">
      <w:pPr>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Some causes for these include technologies being offered at a cheaper price thus people think it is worthless, growing up in different places of the world</w:t>
      </w:r>
      <w:r w:rsidR="004C0A03">
        <w:rPr>
          <w:rFonts w:ascii="Times New Roman" w:hAnsi="Times New Roman" w:cs="Times New Roman"/>
          <w:sz w:val="24"/>
          <w:szCs w:val="24"/>
        </w:rPr>
        <w:t xml:space="preserve"> as well as </w:t>
      </w:r>
      <w:r>
        <w:rPr>
          <w:rFonts w:ascii="Times New Roman" w:hAnsi="Times New Roman" w:cs="Times New Roman"/>
          <w:sz w:val="24"/>
          <w:szCs w:val="24"/>
        </w:rPr>
        <w:t>making choices depending on what pleases someone</w:t>
      </w:r>
      <w:r w:rsidR="004C0A03">
        <w:rPr>
          <w:rFonts w:ascii="Times New Roman" w:hAnsi="Times New Roman" w:cs="Times New Roman"/>
          <w:sz w:val="24"/>
          <w:szCs w:val="24"/>
        </w:rPr>
        <w:t xml:space="preserve">. </w:t>
      </w:r>
    </w:p>
    <w:p w:rsidR="004C0A03" w:rsidP="004C0A03" w14:paraId="1599AF5B" w14:textId="383762AD">
      <w:pPr>
        <w:pStyle w:val="ListParagraph"/>
        <w:numPr>
          <w:ilvl w:val="0"/>
          <w:numId w:val="4"/>
        </w:numPr>
        <w:spacing w:line="480" w:lineRule="auto"/>
        <w:jc w:val="center"/>
        <w:rPr>
          <w:rFonts w:ascii="Times New Roman" w:hAnsi="Times New Roman" w:cs="Times New Roman"/>
          <w:b/>
          <w:bCs/>
          <w:sz w:val="24"/>
          <w:szCs w:val="24"/>
        </w:rPr>
      </w:pPr>
      <w:r w:rsidRPr="004C0A03">
        <w:rPr>
          <w:rFonts w:ascii="Times New Roman" w:hAnsi="Times New Roman" w:cs="Times New Roman"/>
          <w:b/>
          <w:bCs/>
          <w:sz w:val="24"/>
          <w:szCs w:val="24"/>
        </w:rPr>
        <w:t>Consequences</w:t>
      </w:r>
    </w:p>
    <w:p w:rsidR="004C0A03" w:rsidP="00E7744A" w14:paraId="3FD154A0" w14:textId="6BBB640C">
      <w:pPr>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The beliefs that people hold and are based on no evidence lead them to develop trust. Where the trust vanishes especially in rich countries, backlashes are witnessed against the acceptable practices that may work out.</w:t>
      </w:r>
      <w:r w:rsidR="00CC3058">
        <w:rPr>
          <w:rFonts w:ascii="Times New Roman" w:hAnsi="Times New Roman" w:cs="Times New Roman"/>
          <w:sz w:val="24"/>
          <w:szCs w:val="24"/>
        </w:rPr>
        <w:t xml:space="preserve"> Additionally, the beliefs that some people hold give them satisfaction for a little while that they are effective, despite the conditions they experience changing naturally. </w:t>
      </w:r>
      <w:r w:rsidR="00986C04">
        <w:rPr>
          <w:rFonts w:ascii="Times New Roman" w:hAnsi="Times New Roman" w:cs="Times New Roman"/>
          <w:sz w:val="24"/>
          <w:szCs w:val="24"/>
        </w:rPr>
        <w:t>Lastly, people keep postponing actions they know are desirable thus hinders them from doing what is required</w:t>
      </w:r>
      <w:r w:rsidR="00C42274">
        <w:rPr>
          <w:rFonts w:ascii="Times New Roman" w:hAnsi="Times New Roman" w:cs="Times New Roman"/>
          <w:sz w:val="24"/>
          <w:szCs w:val="24"/>
        </w:rPr>
        <w:t xml:space="preserve"> </w:t>
      </w:r>
      <w:r w:rsidR="00C42274">
        <w:rPr>
          <w:rFonts w:ascii="Times New Roman" w:hAnsi="Times New Roman" w:cs="Times New Roman"/>
          <w:sz w:val="24"/>
          <w:szCs w:val="24"/>
        </w:rPr>
        <w:t>(Abhijit &amp; Duflo, 2011)</w:t>
      </w:r>
      <w:r w:rsidR="00986C04">
        <w:rPr>
          <w:rFonts w:ascii="Times New Roman" w:hAnsi="Times New Roman" w:cs="Times New Roman"/>
          <w:sz w:val="24"/>
          <w:szCs w:val="24"/>
        </w:rPr>
        <w:t xml:space="preserve">. </w:t>
      </w:r>
    </w:p>
    <w:p w:rsidR="00CC3058" w:rsidP="00986C04" w14:paraId="0B284D3B" w14:textId="13503406">
      <w:pPr>
        <w:pStyle w:val="ListParagraph"/>
        <w:numPr>
          <w:ilvl w:val="0"/>
          <w:numId w:val="4"/>
        </w:numPr>
        <w:spacing w:line="480" w:lineRule="auto"/>
        <w:jc w:val="center"/>
        <w:rPr>
          <w:rFonts w:ascii="Times New Roman" w:hAnsi="Times New Roman" w:cs="Times New Roman"/>
          <w:b/>
          <w:bCs/>
          <w:sz w:val="24"/>
          <w:szCs w:val="24"/>
        </w:rPr>
      </w:pPr>
      <w:r w:rsidRPr="00CC3058">
        <w:rPr>
          <w:rFonts w:ascii="Times New Roman" w:hAnsi="Times New Roman" w:cs="Times New Roman"/>
          <w:b/>
          <w:bCs/>
          <w:sz w:val="24"/>
          <w:szCs w:val="24"/>
        </w:rPr>
        <w:t>Cure</w:t>
      </w:r>
    </w:p>
    <w:p w:rsidR="00CC3058" w:rsidP="000864BF" w14:paraId="06E88753" w14:textId="6EF70F78">
      <w:pPr>
        <w:spacing w:line="480" w:lineRule="auto"/>
        <w:ind w:left="360" w:firstLine="360"/>
        <w:rPr>
          <w:rFonts w:ascii="Times New Roman" w:hAnsi="Times New Roman" w:cs="Times New Roman"/>
          <w:sz w:val="24"/>
          <w:szCs w:val="24"/>
        </w:rPr>
      </w:pPr>
      <w:r w:rsidRPr="00986C04">
        <w:rPr>
          <w:rFonts w:ascii="Times New Roman" w:hAnsi="Times New Roman" w:cs="Times New Roman"/>
          <w:sz w:val="24"/>
          <w:szCs w:val="24"/>
        </w:rPr>
        <w:t xml:space="preserve">People may be convinced of the importance of immunization. By doing so, it would make it possible for children to be immunized. </w:t>
      </w:r>
      <w:r w:rsidRPr="00986C04" w:rsidR="00986C04">
        <w:rPr>
          <w:rFonts w:ascii="Times New Roman" w:hAnsi="Times New Roman" w:cs="Times New Roman"/>
          <w:sz w:val="24"/>
          <w:szCs w:val="24"/>
        </w:rPr>
        <w:t>Incentives and f</w:t>
      </w:r>
      <w:r w:rsidRPr="00986C04">
        <w:rPr>
          <w:rFonts w:ascii="Times New Roman" w:hAnsi="Times New Roman" w:cs="Times New Roman"/>
          <w:sz w:val="24"/>
          <w:szCs w:val="24"/>
        </w:rPr>
        <w:t xml:space="preserve">ining may also serve to </w:t>
      </w:r>
      <w:r w:rsidRPr="00986C04" w:rsidR="00986C04">
        <w:rPr>
          <w:rFonts w:ascii="Times New Roman" w:hAnsi="Times New Roman" w:cs="Times New Roman"/>
          <w:sz w:val="24"/>
          <w:szCs w:val="24"/>
        </w:rPr>
        <w:t>push people into taking actions that they keep on postponing.</w:t>
      </w:r>
    </w:p>
    <w:p w:rsidR="00986C04" w:rsidP="00CC3058" w14:paraId="17196CA0" w14:textId="4568FDAE">
      <w:pPr>
        <w:spacing w:line="480" w:lineRule="auto"/>
        <w:ind w:left="360"/>
        <w:rPr>
          <w:rFonts w:ascii="Times New Roman" w:hAnsi="Times New Roman" w:cs="Times New Roman"/>
          <w:sz w:val="24"/>
          <w:szCs w:val="24"/>
        </w:rPr>
      </w:pPr>
    </w:p>
    <w:p w:rsidR="00986C04" w:rsidP="00CC3058" w14:paraId="5D8C11F3" w14:textId="61997250">
      <w:pPr>
        <w:spacing w:line="480" w:lineRule="auto"/>
        <w:ind w:left="360"/>
        <w:rPr>
          <w:rFonts w:ascii="Times New Roman" w:hAnsi="Times New Roman" w:cs="Times New Roman"/>
          <w:sz w:val="24"/>
          <w:szCs w:val="24"/>
        </w:rPr>
      </w:pPr>
    </w:p>
    <w:p w:rsidR="00986C04" w:rsidP="00986C04" w14:paraId="56C35B80" w14:textId="42D5DB7C">
      <w:pPr>
        <w:spacing w:line="48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Section Five</w:t>
      </w:r>
    </w:p>
    <w:p w:rsidR="00986C04" w:rsidP="00986C04" w14:paraId="7042EEA4" w14:textId="731E2E40">
      <w:pPr>
        <w:pStyle w:val="ListParagraph"/>
        <w:numPr>
          <w:ilvl w:val="0"/>
          <w:numId w:val="5"/>
        </w:num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Main Issue</w:t>
      </w:r>
    </w:p>
    <w:p w:rsidR="00986C04" w:rsidRPr="00E7744A" w:rsidP="000864BF" w14:paraId="67E13BC4" w14:textId="43997CA4">
      <w:pPr>
        <w:spacing w:line="480" w:lineRule="auto"/>
        <w:ind w:firstLine="360"/>
        <w:rPr>
          <w:rFonts w:ascii="Times New Roman" w:hAnsi="Times New Roman" w:cs="Times New Roman"/>
          <w:sz w:val="24"/>
          <w:szCs w:val="24"/>
        </w:rPr>
      </w:pPr>
      <w:r w:rsidRPr="00E7744A">
        <w:rPr>
          <w:rFonts w:ascii="Times New Roman" w:hAnsi="Times New Roman" w:cs="Times New Roman"/>
          <w:sz w:val="24"/>
          <w:szCs w:val="24"/>
        </w:rPr>
        <w:t xml:space="preserve">This section analyzes the differences between the rich and the poor. It relates to what the rich and the poor have and do not have an access to respectively.  </w:t>
      </w:r>
    </w:p>
    <w:p w:rsidR="00E7744A" w:rsidP="000864BF" w14:paraId="0B8F68F7" w14:textId="0284BBC1">
      <w:pPr>
        <w:pStyle w:val="ListParagraph"/>
        <w:numPr>
          <w:ilvl w:val="0"/>
          <w:numId w:val="5"/>
        </w:num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Causes</w:t>
      </w:r>
    </w:p>
    <w:p w:rsidR="00E7744A" w:rsidP="000864BF" w14:paraId="27AA6599" w14:textId="008B9AFA">
      <w:pPr>
        <w:spacing w:line="480" w:lineRule="auto"/>
        <w:ind w:firstLine="720"/>
        <w:rPr>
          <w:rFonts w:ascii="Times New Roman" w:hAnsi="Times New Roman" w:cs="Times New Roman"/>
          <w:sz w:val="24"/>
          <w:szCs w:val="24"/>
        </w:rPr>
      </w:pPr>
      <w:r w:rsidRPr="00E7744A">
        <w:rPr>
          <w:rFonts w:ascii="Times New Roman" w:hAnsi="Times New Roman" w:cs="Times New Roman"/>
          <w:sz w:val="24"/>
          <w:szCs w:val="24"/>
        </w:rPr>
        <w:t>The rich are in an advantageous position because they can access anything. Whatever the poor can access is readily available to the rich while</w:t>
      </w:r>
      <w:r>
        <w:rPr>
          <w:rFonts w:ascii="Times New Roman" w:hAnsi="Times New Roman" w:cs="Times New Roman"/>
          <w:sz w:val="24"/>
          <w:szCs w:val="24"/>
        </w:rPr>
        <w:t>. The rich are in a</w:t>
      </w:r>
      <w:r w:rsidR="00673BAE">
        <w:rPr>
          <w:rFonts w:ascii="Times New Roman" w:hAnsi="Times New Roman" w:cs="Times New Roman"/>
          <w:sz w:val="24"/>
          <w:szCs w:val="24"/>
        </w:rPr>
        <w:t xml:space="preserve"> </w:t>
      </w:r>
      <w:r>
        <w:rPr>
          <w:rFonts w:ascii="Times New Roman" w:hAnsi="Times New Roman" w:cs="Times New Roman"/>
          <w:sz w:val="24"/>
          <w:szCs w:val="24"/>
        </w:rPr>
        <w:t xml:space="preserve">position to take anything as it is given which is not the case </w:t>
      </w:r>
      <w:r w:rsidR="00673BAE">
        <w:rPr>
          <w:rFonts w:ascii="Times New Roman" w:hAnsi="Times New Roman" w:cs="Times New Roman"/>
          <w:sz w:val="24"/>
          <w:szCs w:val="24"/>
        </w:rPr>
        <w:t>with the poor</w:t>
      </w:r>
      <w:r w:rsidRPr="00E7744A">
        <w:rPr>
          <w:rFonts w:ascii="Times New Roman" w:hAnsi="Times New Roman" w:cs="Times New Roman"/>
          <w:sz w:val="24"/>
          <w:szCs w:val="24"/>
        </w:rPr>
        <w:t>. On the other hand, the poor are afflicted with all manner of problems that any other person faces</w:t>
      </w:r>
      <w:r w:rsidR="00C42274">
        <w:rPr>
          <w:rFonts w:ascii="Times New Roman" w:hAnsi="Times New Roman" w:cs="Times New Roman"/>
          <w:sz w:val="24"/>
          <w:szCs w:val="24"/>
        </w:rPr>
        <w:t xml:space="preserve"> </w:t>
      </w:r>
      <w:r w:rsidR="00C42274">
        <w:rPr>
          <w:rFonts w:ascii="Times New Roman" w:hAnsi="Times New Roman" w:cs="Times New Roman"/>
          <w:sz w:val="24"/>
          <w:szCs w:val="24"/>
        </w:rPr>
        <w:t>(Abhijit &amp; Duflo, 2011)</w:t>
      </w:r>
      <w:r w:rsidRPr="00E7744A">
        <w:rPr>
          <w:rFonts w:ascii="Times New Roman" w:hAnsi="Times New Roman" w:cs="Times New Roman"/>
          <w:sz w:val="24"/>
          <w:szCs w:val="24"/>
        </w:rPr>
        <w:t>.</w:t>
      </w:r>
    </w:p>
    <w:p w:rsidR="00E7744A" w:rsidRPr="00E7744A" w:rsidP="000864BF" w14:paraId="4E0434CF" w14:textId="66EF39AE">
      <w:pPr>
        <w:pStyle w:val="ListParagraph"/>
        <w:numPr>
          <w:ilvl w:val="0"/>
          <w:numId w:val="5"/>
        </w:numPr>
        <w:spacing w:line="480" w:lineRule="auto"/>
        <w:jc w:val="center"/>
        <w:rPr>
          <w:rFonts w:ascii="Times New Roman" w:hAnsi="Times New Roman" w:cs="Times New Roman"/>
          <w:b/>
          <w:bCs/>
          <w:sz w:val="24"/>
          <w:szCs w:val="24"/>
        </w:rPr>
      </w:pPr>
      <w:r w:rsidRPr="00E7744A">
        <w:rPr>
          <w:rFonts w:ascii="Times New Roman" w:hAnsi="Times New Roman" w:cs="Times New Roman"/>
          <w:b/>
          <w:bCs/>
          <w:sz w:val="24"/>
          <w:szCs w:val="24"/>
        </w:rPr>
        <w:t>Consequences</w:t>
      </w:r>
    </w:p>
    <w:p w:rsidR="00E7744A" w:rsidP="000864BF" w14:paraId="7CCBF463" w14:textId="2807A361">
      <w:pPr>
        <w:spacing w:line="480" w:lineRule="auto"/>
        <w:ind w:firstLine="360"/>
        <w:rPr>
          <w:rFonts w:ascii="Times New Roman" w:hAnsi="Times New Roman" w:cs="Times New Roman"/>
          <w:sz w:val="24"/>
          <w:szCs w:val="24"/>
        </w:rPr>
      </w:pPr>
      <w:r>
        <w:rPr>
          <w:rFonts w:ascii="Times New Roman" w:hAnsi="Times New Roman" w:cs="Times New Roman"/>
          <w:sz w:val="24"/>
          <w:szCs w:val="24"/>
        </w:rPr>
        <w:t>The rich are rewarded by their insurers because of joining such activities as gyms,</w:t>
      </w:r>
      <w:r w:rsidR="000864BF">
        <w:rPr>
          <w:rFonts w:ascii="Times New Roman" w:hAnsi="Times New Roman" w:cs="Times New Roman"/>
          <w:sz w:val="24"/>
          <w:szCs w:val="24"/>
        </w:rPr>
        <w:t xml:space="preserve"> they do not have to worry about where they will get their next meal. This means that the poor have to draw upon their scarce endowments at their disposal as opposed to the rich.</w:t>
      </w:r>
    </w:p>
    <w:p w:rsidR="000864BF" w:rsidP="000864BF" w14:paraId="7D1F9FD1" w14:textId="1DC2F256">
      <w:pPr>
        <w:pStyle w:val="ListParagraph"/>
        <w:numPr>
          <w:ilvl w:val="0"/>
          <w:numId w:val="5"/>
        </w:numPr>
        <w:spacing w:line="480" w:lineRule="auto"/>
        <w:jc w:val="center"/>
        <w:rPr>
          <w:rFonts w:ascii="Times New Roman" w:hAnsi="Times New Roman" w:cs="Times New Roman"/>
          <w:b/>
          <w:bCs/>
          <w:sz w:val="24"/>
          <w:szCs w:val="24"/>
        </w:rPr>
      </w:pPr>
      <w:r w:rsidRPr="000864BF">
        <w:rPr>
          <w:rFonts w:ascii="Times New Roman" w:hAnsi="Times New Roman" w:cs="Times New Roman"/>
          <w:b/>
          <w:bCs/>
          <w:sz w:val="24"/>
          <w:szCs w:val="24"/>
        </w:rPr>
        <w:t>Cure</w:t>
      </w:r>
    </w:p>
    <w:p w:rsidR="00B379DB" w:rsidP="00B379DB" w14:paraId="72306DB8" w14:textId="2E82775D">
      <w:pPr>
        <w:spacing w:line="480" w:lineRule="auto"/>
        <w:ind w:left="360" w:firstLine="360"/>
        <w:rPr>
          <w:rFonts w:ascii="Times New Roman" w:hAnsi="Times New Roman" w:cs="Times New Roman"/>
          <w:sz w:val="24"/>
          <w:szCs w:val="24"/>
        </w:rPr>
      </w:pPr>
      <w:r w:rsidRPr="00B379DB">
        <w:rPr>
          <w:rFonts w:ascii="Times New Roman" w:hAnsi="Times New Roman" w:cs="Times New Roman"/>
          <w:sz w:val="24"/>
          <w:szCs w:val="24"/>
        </w:rPr>
        <w:t>Free chlorinated water dispensers should be placed near water sources, there should be rewarding of parents for accepting the immunization of their children,</w:t>
      </w:r>
      <w:r w:rsidRPr="00B379DB">
        <w:rPr>
          <w:rFonts w:ascii="Times New Roman" w:hAnsi="Times New Roman" w:cs="Times New Roman"/>
          <w:sz w:val="24"/>
          <w:szCs w:val="24"/>
        </w:rPr>
        <w:t xml:space="preserve"> </w:t>
      </w:r>
      <w:r w:rsidRPr="00B379DB">
        <w:rPr>
          <w:rFonts w:ascii="Times New Roman" w:hAnsi="Times New Roman" w:cs="Times New Roman"/>
          <w:sz w:val="24"/>
          <w:szCs w:val="24"/>
        </w:rPr>
        <w:t>children should be freely be dewormed</w:t>
      </w:r>
      <w:r w:rsidRPr="00B379DB">
        <w:rPr>
          <w:rFonts w:ascii="Times New Roman" w:hAnsi="Times New Roman" w:cs="Times New Roman"/>
          <w:sz w:val="24"/>
          <w:szCs w:val="24"/>
        </w:rPr>
        <w:t xml:space="preserve"> at schools and finally, the government should invest in infrastructure such as sanitation and wate</w:t>
      </w:r>
      <w:r>
        <w:rPr>
          <w:rFonts w:ascii="Times New Roman" w:hAnsi="Times New Roman" w:cs="Times New Roman"/>
          <w:sz w:val="24"/>
          <w:szCs w:val="24"/>
        </w:rPr>
        <w:t>r</w:t>
      </w:r>
      <w:r w:rsidRPr="00C42274" w:rsidR="00C42274">
        <w:rPr>
          <w:rFonts w:ascii="Times New Roman" w:hAnsi="Times New Roman" w:cs="Times New Roman"/>
          <w:sz w:val="24"/>
          <w:szCs w:val="24"/>
        </w:rPr>
        <w:t xml:space="preserve"> </w:t>
      </w:r>
      <w:bookmarkStart w:id="0" w:name="_Hlk68362847"/>
      <w:r w:rsidR="00C42274">
        <w:rPr>
          <w:rFonts w:ascii="Times New Roman" w:hAnsi="Times New Roman" w:cs="Times New Roman"/>
          <w:sz w:val="24"/>
          <w:szCs w:val="24"/>
        </w:rPr>
        <w:t>(</w:t>
      </w:r>
      <w:r w:rsidR="00C42274">
        <w:rPr>
          <w:rFonts w:ascii="Times New Roman" w:hAnsi="Times New Roman" w:cs="Times New Roman"/>
          <w:sz w:val="24"/>
          <w:szCs w:val="24"/>
        </w:rPr>
        <w:t>Abhijit</w:t>
      </w:r>
      <w:r w:rsidR="00C42274">
        <w:rPr>
          <w:rFonts w:ascii="Times New Roman" w:hAnsi="Times New Roman" w:cs="Times New Roman"/>
          <w:sz w:val="24"/>
          <w:szCs w:val="24"/>
        </w:rPr>
        <w:t xml:space="preserve"> </w:t>
      </w:r>
      <w:r w:rsidR="00C42274">
        <w:rPr>
          <w:rFonts w:ascii="Times New Roman" w:hAnsi="Times New Roman" w:cs="Times New Roman"/>
          <w:sz w:val="24"/>
          <w:szCs w:val="24"/>
        </w:rPr>
        <w:t>&amp; Duflo,</w:t>
      </w:r>
      <w:r w:rsidR="00C42274">
        <w:rPr>
          <w:rFonts w:ascii="Times New Roman" w:hAnsi="Times New Roman" w:cs="Times New Roman"/>
          <w:sz w:val="24"/>
          <w:szCs w:val="24"/>
        </w:rPr>
        <w:t xml:space="preserve"> </w:t>
      </w:r>
      <w:r w:rsidR="00C42274">
        <w:rPr>
          <w:rFonts w:ascii="Times New Roman" w:hAnsi="Times New Roman" w:cs="Times New Roman"/>
          <w:sz w:val="24"/>
          <w:szCs w:val="24"/>
        </w:rPr>
        <w:t>2011)</w:t>
      </w:r>
      <w:r>
        <w:rPr>
          <w:rFonts w:ascii="Times New Roman" w:hAnsi="Times New Roman" w:cs="Times New Roman"/>
          <w:sz w:val="24"/>
          <w:szCs w:val="24"/>
        </w:rPr>
        <w:t>.</w:t>
      </w:r>
      <w:bookmarkEnd w:id="0"/>
    </w:p>
    <w:p w:rsidR="00B379DB" w:rsidP="00B379DB" w14:paraId="395EE2A4" w14:textId="77777777">
      <w:pPr>
        <w:spacing w:line="480" w:lineRule="auto"/>
        <w:ind w:left="360" w:firstLine="360"/>
        <w:rPr>
          <w:rFonts w:ascii="Times New Roman" w:hAnsi="Times New Roman" w:cs="Times New Roman"/>
          <w:sz w:val="24"/>
          <w:szCs w:val="24"/>
        </w:rPr>
      </w:pPr>
    </w:p>
    <w:p w:rsidR="00B379DB" w:rsidP="00B379DB" w14:paraId="3DBB3458" w14:textId="77777777">
      <w:pPr>
        <w:spacing w:line="480" w:lineRule="auto"/>
        <w:ind w:left="360" w:firstLine="360"/>
        <w:rPr>
          <w:rFonts w:ascii="Times New Roman" w:hAnsi="Times New Roman" w:cs="Times New Roman"/>
          <w:sz w:val="24"/>
          <w:szCs w:val="24"/>
        </w:rPr>
      </w:pPr>
    </w:p>
    <w:p w:rsidR="000864BF" w:rsidRPr="00C42274" w:rsidP="00B379DB" w14:paraId="5AD78969" w14:textId="3987D039">
      <w:pPr>
        <w:spacing w:line="480" w:lineRule="auto"/>
        <w:jc w:val="center"/>
        <w:rPr>
          <w:rFonts w:ascii="Times New Roman" w:hAnsi="Times New Roman" w:cs="Times New Roman"/>
          <w:b/>
          <w:bCs/>
          <w:sz w:val="24"/>
          <w:szCs w:val="24"/>
        </w:rPr>
      </w:pPr>
      <w:r w:rsidRPr="00C42274">
        <w:rPr>
          <w:rFonts w:ascii="Times New Roman" w:hAnsi="Times New Roman" w:cs="Times New Roman"/>
          <w:b/>
          <w:bCs/>
          <w:sz w:val="24"/>
          <w:szCs w:val="24"/>
        </w:rPr>
        <w:t>References</w:t>
      </w:r>
    </w:p>
    <w:p w:rsidR="00B379DB" w:rsidRPr="00B379DB" w:rsidP="00B379DB" w14:paraId="2A4BFE5D" w14:textId="0424BF6B">
      <w:pPr>
        <w:spacing w:line="480" w:lineRule="auto"/>
        <w:rPr>
          <w:rFonts w:ascii="Times New Roman" w:hAnsi="Times New Roman" w:cs="Times New Roman"/>
          <w:sz w:val="24"/>
          <w:szCs w:val="24"/>
        </w:rPr>
      </w:pPr>
      <w:bookmarkStart w:id="1" w:name="_Hlk68362802"/>
      <w:r>
        <w:rPr>
          <w:rFonts w:ascii="Times New Roman" w:hAnsi="Times New Roman" w:cs="Times New Roman"/>
          <w:sz w:val="24"/>
          <w:szCs w:val="24"/>
        </w:rPr>
        <w:t xml:space="preserve">Abhijit, V. &amp; Duflo, E. (2011). </w:t>
      </w:r>
      <w:bookmarkEnd w:id="1"/>
      <w:r>
        <w:rPr>
          <w:rFonts w:ascii="Times New Roman" w:hAnsi="Times New Roman" w:cs="Times New Roman"/>
          <w:sz w:val="24"/>
          <w:szCs w:val="24"/>
        </w:rPr>
        <w:t>Poor Economics</w:t>
      </w:r>
      <w:r w:rsidRPr="00B379DB">
        <w:rPr>
          <w:rFonts w:ascii="Times New Roman" w:hAnsi="Times New Roman" w:cs="Times New Roman"/>
          <w:i/>
          <w:iCs/>
          <w:sz w:val="24"/>
          <w:szCs w:val="24"/>
        </w:rPr>
        <w:t>: A Radical Rethinking of the Way to Fight</w:t>
      </w:r>
      <w:r w:rsidR="00C42274">
        <w:rPr>
          <w:rFonts w:ascii="Times New Roman" w:hAnsi="Times New Roman" w:cs="Times New Roman"/>
          <w:i/>
          <w:iCs/>
          <w:sz w:val="24"/>
          <w:szCs w:val="24"/>
        </w:rPr>
        <w:tab/>
      </w:r>
      <w:r w:rsidR="00C42274">
        <w:rPr>
          <w:rFonts w:ascii="Times New Roman" w:hAnsi="Times New Roman" w:cs="Times New Roman"/>
          <w:i/>
          <w:iCs/>
          <w:sz w:val="24"/>
          <w:szCs w:val="24"/>
        </w:rPr>
        <w:tab/>
      </w:r>
      <w:r w:rsidRPr="00B379DB">
        <w:rPr>
          <w:rFonts w:ascii="Times New Roman" w:hAnsi="Times New Roman" w:cs="Times New Roman"/>
          <w:i/>
          <w:iCs/>
          <w:sz w:val="24"/>
          <w:szCs w:val="24"/>
        </w:rPr>
        <w:t xml:space="preserve"> Global Poverty.</w:t>
      </w:r>
      <w:r>
        <w:rPr>
          <w:rFonts w:ascii="Times New Roman" w:hAnsi="Times New Roman" w:cs="Times New Roman"/>
          <w:sz w:val="24"/>
          <w:szCs w:val="24"/>
        </w:rPr>
        <w:t xml:space="preserve">  Public Affairs New York.</w:t>
      </w:r>
    </w:p>
    <w:sectPr w:rsidSect="00791206">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324374"/>
      <w:docPartObj>
        <w:docPartGallery w:val="Page Numbers (Top of Page)"/>
        <w:docPartUnique/>
      </w:docPartObj>
    </w:sdtPr>
    <w:sdtEndPr>
      <w:rPr>
        <w:noProof/>
      </w:rPr>
    </w:sdtEndPr>
    <w:sdtContent>
      <w:p w:rsidR="007046DE" w14:paraId="68B2F74A" w14:textId="521C05FF">
        <w:pPr>
          <w:pStyle w:val="Header"/>
          <w:jc w:val="right"/>
        </w:pPr>
        <w:r>
          <w:rPr>
            <w:rFonts w:ascii="Times New Roman" w:hAnsi="Times New Roman" w:cs="Times New Roman"/>
            <w:sz w:val="24"/>
            <w:szCs w:val="24"/>
          </w:rPr>
          <w:t>A RADICAL RETHINKING OF THE WAY TO FIGHT GLOBAL POVERTY</w:t>
        </w:r>
        <w:r>
          <w:t xml:space="preserve">                              </w:t>
        </w:r>
        <w:r>
          <w:fldChar w:fldCharType="begin"/>
        </w:r>
        <w:r>
          <w:instrText xml:space="preserve"> PAGE   \* MERGEFORMAT </w:instrText>
        </w:r>
        <w:r>
          <w:fldChar w:fldCharType="separate"/>
        </w:r>
        <w:r>
          <w:rPr>
            <w:noProof/>
          </w:rPr>
          <w:t>2</w:t>
        </w:r>
        <w:r>
          <w:rPr>
            <w:noProof/>
          </w:rPr>
          <w:fldChar w:fldCharType="end"/>
        </w:r>
      </w:p>
    </w:sdtContent>
  </w:sdt>
  <w:p w:rsidR="007046DE" w14:paraId="5AFD32A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46DE" w14:paraId="7714EE28" w14:textId="690016F1">
    <w:pPr>
      <w:pStyle w:val="Header"/>
      <w:jc w:val="right"/>
    </w:pPr>
    <w:r>
      <w:rPr>
        <w:rFonts w:ascii="Times New Roman" w:hAnsi="Times New Roman" w:cs="Times New Roman"/>
        <w:sz w:val="24"/>
        <w:szCs w:val="24"/>
      </w:rPr>
      <w:t xml:space="preserve">Running head: A RADICAL RETHINKING OF THE WAY TO FIGHT GLOBAL POVERTY </w:t>
    </w:r>
    <w:sdt>
      <w:sdtPr>
        <w:id w:val="-190944793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7046DE" w14:paraId="16FC12E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7415BEC"/>
    <w:multiLevelType w:val="hybridMultilevel"/>
    <w:tmpl w:val="D6E0D83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A685D8F"/>
    <w:multiLevelType w:val="hybridMultilevel"/>
    <w:tmpl w:val="F0CA2DF2"/>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C081BA1"/>
    <w:multiLevelType w:val="hybridMultilevel"/>
    <w:tmpl w:val="3E76B93C"/>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8211584"/>
    <w:multiLevelType w:val="hybridMultilevel"/>
    <w:tmpl w:val="61F2EBFA"/>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8C80CBC"/>
    <w:multiLevelType w:val="hybridMultilevel"/>
    <w:tmpl w:val="D92265E0"/>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206"/>
    <w:rsid w:val="0001199F"/>
    <w:rsid w:val="000568FC"/>
    <w:rsid w:val="000864BF"/>
    <w:rsid w:val="000E5DAA"/>
    <w:rsid w:val="001E6AB1"/>
    <w:rsid w:val="001E7010"/>
    <w:rsid w:val="002C06FB"/>
    <w:rsid w:val="003A51D2"/>
    <w:rsid w:val="003C0A79"/>
    <w:rsid w:val="003D4DCF"/>
    <w:rsid w:val="004421EE"/>
    <w:rsid w:val="004C0A03"/>
    <w:rsid w:val="004D3E2B"/>
    <w:rsid w:val="005B3746"/>
    <w:rsid w:val="005E6042"/>
    <w:rsid w:val="00673BAE"/>
    <w:rsid w:val="007046DE"/>
    <w:rsid w:val="00740579"/>
    <w:rsid w:val="00791206"/>
    <w:rsid w:val="007C74A6"/>
    <w:rsid w:val="00884F51"/>
    <w:rsid w:val="00986C04"/>
    <w:rsid w:val="00A11793"/>
    <w:rsid w:val="00A42ED6"/>
    <w:rsid w:val="00A8155B"/>
    <w:rsid w:val="00AC42E9"/>
    <w:rsid w:val="00AD4194"/>
    <w:rsid w:val="00B379DB"/>
    <w:rsid w:val="00C27641"/>
    <w:rsid w:val="00C42274"/>
    <w:rsid w:val="00C573D2"/>
    <w:rsid w:val="00CC3058"/>
    <w:rsid w:val="00E7744A"/>
    <w:rsid w:val="00E914A8"/>
    <w:rsid w:val="00F76D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C2A0F1"/>
  <w15:chartTrackingRefBased/>
  <w15:docId w15:val="{1328A406-48EC-4E57-8284-05EEF9937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12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206"/>
  </w:style>
  <w:style w:type="paragraph" w:styleId="Footer">
    <w:name w:val="footer"/>
    <w:basedOn w:val="Normal"/>
    <w:link w:val="FooterChar"/>
    <w:uiPriority w:val="99"/>
    <w:unhideWhenUsed/>
    <w:rsid w:val="007912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206"/>
  </w:style>
  <w:style w:type="paragraph" w:styleId="ListParagraph">
    <w:name w:val="List Paragraph"/>
    <w:basedOn w:val="Normal"/>
    <w:uiPriority w:val="34"/>
    <w:qFormat/>
    <w:rsid w:val="004D3E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466</TotalTime>
  <Pages>7</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2021-04-03T06:22:00Z</dcterms:created>
  <dcterms:modified xsi:type="dcterms:W3CDTF">2021-04-03T14:23:00Z</dcterms:modified>
</cp:coreProperties>
</file>